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EF" w:rsidRDefault="006713EF" w:rsidP="006713E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Pr="006713EF">
        <w:rPr>
          <w:rFonts w:ascii="Times New Roman" w:hAnsi="Times New Roman" w:cs="Times New Roman"/>
          <w:b/>
          <w:sz w:val="56"/>
          <w:szCs w:val="56"/>
        </w:rPr>
        <w:t xml:space="preserve">ΓΡΑΦΕΙΑ ΚΑΤΑΘΕΣΗΣ ΔΙΚΑΙΟΛΟΓΗΤΙΚΩΝ </w:t>
      </w:r>
    </w:p>
    <w:tbl>
      <w:tblPr>
        <w:tblStyle w:val="a3"/>
        <w:tblpPr w:leftFromText="180" w:rightFromText="180" w:horzAnchor="margin" w:tblpY="2160"/>
        <w:tblW w:w="0" w:type="auto"/>
        <w:tblLook w:val="04A0"/>
      </w:tblPr>
      <w:tblGrid>
        <w:gridCol w:w="1336"/>
        <w:gridCol w:w="2811"/>
        <w:gridCol w:w="10027"/>
      </w:tblGrid>
      <w:tr w:rsidR="006713EF" w:rsidTr="00090C00">
        <w:tc>
          <w:tcPr>
            <w:tcW w:w="1336" w:type="dxa"/>
          </w:tcPr>
          <w:p w:rsidR="006713EF" w:rsidRDefault="006713EF" w:rsidP="00090C0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Α/Α</w:t>
            </w:r>
          </w:p>
        </w:tc>
        <w:tc>
          <w:tcPr>
            <w:tcW w:w="2811" w:type="dxa"/>
          </w:tcPr>
          <w:p w:rsidR="006713EF" w:rsidRDefault="006713EF" w:rsidP="00090C0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ΓΡΑΦΕΙΟ</w:t>
            </w:r>
          </w:p>
        </w:tc>
        <w:tc>
          <w:tcPr>
            <w:tcW w:w="10027" w:type="dxa"/>
          </w:tcPr>
          <w:p w:rsidR="006713EF" w:rsidRDefault="006713EF" w:rsidP="00090C0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ΟΝΟΜΑΤΕΠΩΝΥΜΟ</w:t>
            </w:r>
          </w:p>
        </w:tc>
      </w:tr>
      <w:tr w:rsidR="00090C00" w:rsidTr="00090C00">
        <w:tc>
          <w:tcPr>
            <w:tcW w:w="1336" w:type="dxa"/>
          </w:tcPr>
          <w:p w:rsidR="00090C00" w:rsidRPr="00090C00" w:rsidRDefault="00090C00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2811" w:type="dxa"/>
          </w:tcPr>
          <w:p w:rsidR="00090C00" w:rsidRPr="00090C00" w:rsidRDefault="00090C00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2.02</w:t>
            </w:r>
          </w:p>
        </w:tc>
        <w:tc>
          <w:tcPr>
            <w:tcW w:w="10027" w:type="dxa"/>
          </w:tcPr>
          <w:p w:rsidR="00090C00" w:rsidRPr="00090C00" w:rsidRDefault="00090C00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ΜΑΡΤΙΝΙΔΗΣ ΝΙΚΟΛΑΟΣ</w:t>
            </w:r>
          </w:p>
        </w:tc>
      </w:tr>
      <w:tr w:rsidR="00090C00" w:rsidTr="00090C00">
        <w:tc>
          <w:tcPr>
            <w:tcW w:w="1336" w:type="dxa"/>
          </w:tcPr>
          <w:p w:rsidR="00090C00" w:rsidRPr="00090C00" w:rsidRDefault="00090C00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2811" w:type="dxa"/>
          </w:tcPr>
          <w:p w:rsidR="00090C00" w:rsidRPr="00090C00" w:rsidRDefault="00090C00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2.0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0027" w:type="dxa"/>
          </w:tcPr>
          <w:p w:rsidR="00090C00" w:rsidRPr="00090C00" w:rsidRDefault="00090C00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ΓΚΟΤΖΑΜΑΝΗ ΠΑΡΑΣΚΕΥΗ</w:t>
            </w:r>
          </w:p>
        </w:tc>
      </w:tr>
      <w:tr w:rsidR="006713EF" w:rsidTr="00090C00">
        <w:tc>
          <w:tcPr>
            <w:tcW w:w="1336" w:type="dxa"/>
          </w:tcPr>
          <w:p w:rsidR="006713EF" w:rsidRPr="00090C00" w:rsidRDefault="006713EF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2811" w:type="dxa"/>
          </w:tcPr>
          <w:p w:rsidR="006713EF" w:rsidRPr="00090C00" w:rsidRDefault="006713EF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2.0</w:t>
            </w:r>
            <w:r w:rsidR="00090C00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10027" w:type="dxa"/>
          </w:tcPr>
          <w:p w:rsidR="006713EF" w:rsidRPr="00090C00" w:rsidRDefault="00090C00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ΒΑΡΣΑΜΟΓΛΟΥ ΙΩΑΝΝΗΣ</w:t>
            </w:r>
          </w:p>
        </w:tc>
      </w:tr>
      <w:tr w:rsidR="006713EF" w:rsidTr="00090C00">
        <w:tc>
          <w:tcPr>
            <w:tcW w:w="1336" w:type="dxa"/>
          </w:tcPr>
          <w:p w:rsidR="006713EF" w:rsidRPr="00090C00" w:rsidRDefault="006713EF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2811" w:type="dxa"/>
          </w:tcPr>
          <w:p w:rsidR="006713EF" w:rsidRPr="00090C00" w:rsidRDefault="006713EF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2.06</w:t>
            </w:r>
          </w:p>
        </w:tc>
        <w:tc>
          <w:tcPr>
            <w:tcW w:w="10027" w:type="dxa"/>
          </w:tcPr>
          <w:p w:rsidR="006713EF" w:rsidRPr="00090C00" w:rsidRDefault="006713EF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ΡΕΒΥΘΙΑΔΟΥ ΕΥΑΓΓΕΛΙΑ</w:t>
            </w:r>
          </w:p>
        </w:tc>
      </w:tr>
      <w:tr w:rsidR="006713EF" w:rsidTr="00090C00">
        <w:tc>
          <w:tcPr>
            <w:tcW w:w="1336" w:type="dxa"/>
          </w:tcPr>
          <w:p w:rsidR="006713EF" w:rsidRPr="00090C00" w:rsidRDefault="006713EF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2811" w:type="dxa"/>
          </w:tcPr>
          <w:p w:rsidR="006713EF" w:rsidRPr="00090C00" w:rsidRDefault="006713EF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2.08</w:t>
            </w:r>
          </w:p>
        </w:tc>
        <w:tc>
          <w:tcPr>
            <w:tcW w:w="10027" w:type="dxa"/>
          </w:tcPr>
          <w:p w:rsidR="006713EF" w:rsidRPr="00090C00" w:rsidRDefault="006713EF" w:rsidP="00090C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90C00">
              <w:rPr>
                <w:rFonts w:ascii="Times New Roman" w:hAnsi="Times New Roman" w:cs="Times New Roman"/>
                <w:sz w:val="56"/>
                <w:szCs w:val="56"/>
              </w:rPr>
              <w:t>ΚΑΚΑΝΗ ΟΥΡΑΝΙΑ</w:t>
            </w:r>
          </w:p>
        </w:tc>
      </w:tr>
    </w:tbl>
    <w:p w:rsidR="006713EF" w:rsidRDefault="006713EF" w:rsidP="006713EF">
      <w:pPr>
        <w:rPr>
          <w:rFonts w:ascii="Times New Roman" w:hAnsi="Times New Roman" w:cs="Times New Roman"/>
          <w:b/>
          <w:sz w:val="56"/>
          <w:szCs w:val="56"/>
        </w:rPr>
      </w:pPr>
    </w:p>
    <w:p w:rsidR="006713EF" w:rsidRDefault="006713EF" w:rsidP="006713EF">
      <w:pPr>
        <w:rPr>
          <w:rFonts w:ascii="Times New Roman" w:hAnsi="Times New Roman" w:cs="Times New Roman"/>
          <w:b/>
          <w:sz w:val="56"/>
          <w:szCs w:val="56"/>
        </w:rPr>
      </w:pPr>
    </w:p>
    <w:sectPr w:rsidR="006713EF" w:rsidSect="006713E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13EF"/>
    <w:rsid w:val="00090C00"/>
    <w:rsid w:val="000C47E5"/>
    <w:rsid w:val="005630F9"/>
    <w:rsid w:val="006713EF"/>
    <w:rsid w:val="009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2020-01-10T10:41:00Z</cp:lastPrinted>
  <dcterms:created xsi:type="dcterms:W3CDTF">2020-01-10T10:27:00Z</dcterms:created>
  <dcterms:modified xsi:type="dcterms:W3CDTF">2020-01-10T10:41:00Z</dcterms:modified>
</cp:coreProperties>
</file>