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Ind w:w="-72" w:type="dxa"/>
        <w:tblLayout w:type="fixed"/>
        <w:tblLook w:val="0000"/>
      </w:tblPr>
      <w:tblGrid>
        <w:gridCol w:w="4980"/>
        <w:gridCol w:w="5406"/>
      </w:tblGrid>
      <w:tr w:rsidR="00D01476" w:rsidRPr="00EC145B" w:rsidTr="00BE4B6E">
        <w:trPr>
          <w:trHeight w:val="5379"/>
        </w:trPr>
        <w:tc>
          <w:tcPr>
            <w:tcW w:w="4980" w:type="dxa"/>
          </w:tcPr>
          <w:p w:rsidR="00D01476" w:rsidRPr="00EC145B" w:rsidRDefault="00055C42" w:rsidP="00BE4B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3.35pt;width:208.1pt;height:100.9pt;z-index:251656704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D01476" w:rsidRPr="00D16FCD" w:rsidRDefault="00D01476" w:rsidP="00D01476">
                        <w:pPr>
                          <w:jc w:val="center"/>
                          <w:rPr>
                            <w:rFonts w:ascii="Calibri" w:hAnsi="Calibri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noProof/>
                          </w:rPr>
                          <w:drawing>
                            <wp:inline distT="0" distB="0" distL="0" distR="0">
                              <wp:extent cx="414020" cy="414020"/>
                              <wp:effectExtent l="19050" t="0" r="5080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020" cy="414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1476" w:rsidRPr="00D16FCD" w:rsidRDefault="00D01476" w:rsidP="00D01476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D16FCD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D01476" w:rsidRPr="00D16FCD" w:rsidRDefault="00D01476" w:rsidP="00D01476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D16FC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</w:p>
                      <w:p w:rsidR="00D01476" w:rsidRPr="00076806" w:rsidRDefault="00D01476" w:rsidP="00D0147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D16FCD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ΚΑΙ ΘΡΗΣΚΕΥΜΑΤΩΝ</w:t>
                        </w:r>
                      </w:p>
                      <w:p w:rsidR="00D01476" w:rsidRPr="00D16FCD" w:rsidRDefault="00D01476" w:rsidP="00D0147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D16FCD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D01476" w:rsidRPr="00EC145B">
              <w:rPr>
                <w:rFonts w:ascii="Calibri" w:hAnsi="Calibri"/>
              </w:rPr>
              <w:t xml:space="preserve">                          </w:t>
            </w:r>
          </w:p>
          <w:p w:rsidR="00D01476" w:rsidRPr="00EC145B" w:rsidRDefault="00D01476" w:rsidP="00BE4B6E">
            <w:pPr>
              <w:rPr>
                <w:rFonts w:ascii="Calibri" w:hAnsi="Calibri"/>
                <w:b/>
                <w:spacing w:val="60"/>
              </w:rPr>
            </w:pPr>
          </w:p>
          <w:p w:rsidR="00D01476" w:rsidRPr="00EC145B" w:rsidRDefault="00D01476" w:rsidP="00BE4B6E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EC145B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D01476" w:rsidRPr="00EC145B" w:rsidRDefault="00D01476" w:rsidP="00BE4B6E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EC145B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D01476" w:rsidRPr="00EC145B" w:rsidRDefault="00D01476" w:rsidP="00BE4B6E">
            <w:pPr>
              <w:jc w:val="center"/>
              <w:rPr>
                <w:rFonts w:ascii="Calibri" w:hAnsi="Calibri"/>
                <w:b/>
              </w:rPr>
            </w:pPr>
          </w:p>
          <w:p w:rsidR="00D01476" w:rsidRPr="00EC145B" w:rsidRDefault="00D01476" w:rsidP="00BE4B6E">
            <w:pPr>
              <w:jc w:val="center"/>
              <w:rPr>
                <w:rFonts w:ascii="Calibri" w:hAnsi="Calibri"/>
                <w:b/>
              </w:rPr>
            </w:pPr>
          </w:p>
          <w:p w:rsidR="00D01476" w:rsidRPr="00EC145B" w:rsidRDefault="00055C42" w:rsidP="00BE4B6E">
            <w:pPr>
              <w:jc w:val="center"/>
              <w:rPr>
                <w:rFonts w:ascii="Calibri" w:hAnsi="Calibri"/>
                <w:b/>
              </w:rPr>
            </w:pPr>
            <w:r w:rsidRPr="00055C42">
              <w:rPr>
                <w:rFonts w:ascii="Calibri" w:hAnsi="Calibri"/>
                <w:noProof/>
              </w:rPr>
              <w:pict>
                <v:shape id="_x0000_s1027" type="#_x0000_t202" style="position:absolute;left:0;text-align:left;margin-left:3.6pt;margin-top:9.7pt;width:224pt;height:77.85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D01476" w:rsidRPr="00F65875" w:rsidRDefault="00D01476" w:rsidP="00D0147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F65875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D01476" w:rsidRPr="00F65875" w:rsidRDefault="00D01476" w:rsidP="00D0147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F65875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D01476" w:rsidRDefault="00D01476" w:rsidP="00D0147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F65875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D01476" w:rsidRDefault="00D01476" w:rsidP="00D0147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</w:t>
                        </w:r>
                        <w:r w:rsidRPr="00773CBF">
                          <w:rPr>
                            <w:rFonts w:ascii="Calibri" w:hAnsi="Calibri" w:cs="Arial"/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 w:rsidRPr="00773CB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ΠΕΡΙΦΕΡ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Ε</w:t>
                        </w:r>
                        <w:r w:rsidRPr="00773CB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ΙΑ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ΚΟ ΚΕΝΤΡΟ ΕΚΠΑΙΔΕΥΤΙΚΟΥ ΣΧΕΔΙΑΣΜΟΥ </w:t>
                        </w:r>
                      </w:p>
                      <w:p w:rsidR="00D01476" w:rsidRPr="00773CBF" w:rsidRDefault="00D01476" w:rsidP="00D0147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(ΠΕ.Κ.Ε.Σ.)</w:t>
                        </w:r>
                      </w:p>
                      <w:p w:rsidR="00D01476" w:rsidRDefault="00D01476" w:rsidP="00D0147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01476" w:rsidRPr="00C01BF3" w:rsidRDefault="00D01476" w:rsidP="00D0147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01476" w:rsidRPr="00D01F39" w:rsidRDefault="00D01476" w:rsidP="00D014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01476" w:rsidRDefault="00D01476" w:rsidP="00D014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01476" w:rsidRPr="007A7A34" w:rsidRDefault="00D01476" w:rsidP="00D014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01476" w:rsidRPr="00D6755F" w:rsidRDefault="00D01476" w:rsidP="00D014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01476" w:rsidRDefault="00D01476" w:rsidP="00D01476"/>
                      <w:p w:rsidR="00D01476" w:rsidRDefault="00D01476" w:rsidP="00D01476"/>
                    </w:txbxContent>
                  </v:textbox>
                </v:shape>
              </w:pict>
            </w:r>
          </w:p>
          <w:p w:rsidR="00D01476" w:rsidRPr="00EC145B" w:rsidRDefault="00D01476" w:rsidP="00BE4B6E">
            <w:pPr>
              <w:jc w:val="center"/>
              <w:rPr>
                <w:rFonts w:ascii="Calibri" w:hAnsi="Calibri"/>
                <w:b/>
              </w:rPr>
            </w:pPr>
          </w:p>
          <w:p w:rsidR="00D01476" w:rsidRPr="00EC145B" w:rsidRDefault="00D01476" w:rsidP="00BE4B6E">
            <w:pPr>
              <w:rPr>
                <w:rFonts w:ascii="Calibri" w:hAnsi="Calibri" w:cs="Arial"/>
                <w:b/>
                <w:lang w:val="de-DE"/>
              </w:rPr>
            </w:pPr>
          </w:p>
          <w:p w:rsidR="00D01476" w:rsidRPr="00EC145B" w:rsidRDefault="00D01476" w:rsidP="00BE4B6E">
            <w:pPr>
              <w:rPr>
                <w:rFonts w:ascii="Calibri" w:hAnsi="Calibri" w:cs="Arial"/>
                <w:lang w:val="de-DE"/>
              </w:rPr>
            </w:pPr>
          </w:p>
          <w:p w:rsidR="00D01476" w:rsidRPr="00EC145B" w:rsidRDefault="00D01476" w:rsidP="00BE4B6E">
            <w:pPr>
              <w:rPr>
                <w:rFonts w:ascii="Calibri" w:hAnsi="Calibri" w:cs="Arial"/>
                <w:lang w:val="de-DE"/>
              </w:rPr>
            </w:pPr>
          </w:p>
          <w:p w:rsidR="00D01476" w:rsidRPr="00EC145B" w:rsidRDefault="00D01476" w:rsidP="00BE4B6E">
            <w:pPr>
              <w:rPr>
                <w:rFonts w:ascii="Calibri" w:hAnsi="Calibri" w:cs="Arial"/>
                <w:lang w:val="de-DE"/>
              </w:rPr>
            </w:pPr>
          </w:p>
          <w:p w:rsidR="00D01476" w:rsidRPr="00EC145B" w:rsidRDefault="00055C42" w:rsidP="00BE4B6E">
            <w:pPr>
              <w:rPr>
                <w:rFonts w:ascii="Calibri" w:hAnsi="Calibri" w:cs="Arial"/>
                <w:lang w:val="de-DE"/>
              </w:rPr>
            </w:pPr>
            <w:r w:rsidRPr="00055C42">
              <w:rPr>
                <w:rFonts w:ascii="Calibri" w:hAnsi="Calibri"/>
                <w:noProof/>
              </w:rPr>
              <w:pict>
                <v:shape id="_x0000_s1028" type="#_x0000_t202" style="position:absolute;margin-left:3.6pt;margin-top:8.15pt;width:242.25pt;height:105.85pt;z-index:251658752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D01476" w:rsidRPr="004F0D08" w:rsidRDefault="00D01476" w:rsidP="00D0147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2505"/>
                          <w:gridCol w:w="2267"/>
                        </w:tblGrid>
                        <w:tr w:rsidR="00D01476" w:rsidRPr="00D16FCD">
                          <w:tc>
                            <w:tcPr>
                              <w:tcW w:w="1437" w:type="dxa"/>
                            </w:tcPr>
                            <w:p w:rsidR="00D01476" w:rsidRPr="00D16FCD" w:rsidRDefault="00D01476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16FCD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D16FCD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D16FCD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D16FCD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01476" w:rsidRPr="00D16FCD" w:rsidRDefault="00D01476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Κολοκοτρώνη 22</w:t>
                              </w:r>
                            </w:p>
                          </w:tc>
                        </w:tr>
                        <w:tr w:rsidR="00D01476" w:rsidRPr="00D16FCD">
                          <w:tc>
                            <w:tcPr>
                              <w:tcW w:w="1437" w:type="dxa"/>
                            </w:tcPr>
                            <w:p w:rsidR="00D01476" w:rsidRPr="00D16FCD" w:rsidRDefault="00D01476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D16FCD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01476" w:rsidRPr="00D16FCD" w:rsidRDefault="00D01476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Σταυρούπολη </w:t>
                              </w:r>
                            </w:p>
                          </w:tc>
                        </w:tr>
                        <w:tr w:rsidR="00D01476" w:rsidRPr="00D16FCD">
                          <w:tc>
                            <w:tcPr>
                              <w:tcW w:w="1437" w:type="dxa"/>
                            </w:tcPr>
                            <w:p w:rsidR="00D01476" w:rsidRPr="00D16FCD" w:rsidRDefault="00D01476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D16FCD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Πληροφορίες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01476" w:rsidRPr="00D16FCD" w:rsidRDefault="00D01476" w:rsidP="00E51D76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Χριστίνα Σταμνά </w:t>
                              </w:r>
                            </w:p>
                          </w:tc>
                        </w:tr>
                        <w:tr w:rsidR="00D01476" w:rsidRPr="00D16FCD">
                          <w:tc>
                            <w:tcPr>
                              <w:tcW w:w="1437" w:type="dxa"/>
                            </w:tcPr>
                            <w:p w:rsidR="00D01476" w:rsidRPr="00D16FCD" w:rsidRDefault="00D01476" w:rsidP="00E51D76">
                              <w:pPr>
                                <w:ind w:left="720" w:hanging="720"/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D16FCD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01476" w:rsidRPr="00773CBF" w:rsidRDefault="00D01476" w:rsidP="00773CBF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D16FCD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2310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643065</w:t>
                              </w:r>
                            </w:p>
                          </w:tc>
                        </w:tr>
                        <w:tr w:rsidR="00D01476" w:rsidRPr="00D16FCD">
                          <w:tc>
                            <w:tcPr>
                              <w:tcW w:w="1437" w:type="dxa"/>
                            </w:tcPr>
                            <w:p w:rsidR="00D01476" w:rsidRPr="00D16FCD" w:rsidRDefault="00D01476" w:rsidP="00E51D76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Φαξ</w:t>
                              </w:r>
                              <w:r w:rsidRPr="00D16FCD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01476" w:rsidRPr="00D16FCD" w:rsidRDefault="00D01476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2310643056</w:t>
                              </w:r>
                            </w:p>
                          </w:tc>
                        </w:tr>
                        <w:tr w:rsidR="00D01476" w:rsidRPr="00D16FCD">
                          <w:tc>
                            <w:tcPr>
                              <w:tcW w:w="1437" w:type="dxa"/>
                            </w:tcPr>
                            <w:p w:rsidR="00D01476" w:rsidRPr="00773CBF" w:rsidRDefault="00D01476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Ηλεκτρονική Διεύθυνση</w:t>
                              </w:r>
                              <w:r w:rsidRPr="00D16FCD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5" w:history="1">
                                <w:r w:rsidRPr="00773CBF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C17371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pekes</w:t>
                                </w:r>
                                <w:r w:rsidRPr="00773CBF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Pr="00C17371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Pr="00773CBF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C17371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Pr="00773CBF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C17371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Pr="00773CBF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C17371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  <w:r w:rsidRPr="00773CBF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01476" w:rsidRPr="00D16FCD" w:rsidRDefault="00D01476" w:rsidP="00AD7295">
                              <w:p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1476" w:rsidRPr="00D16FCD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D01476" w:rsidRPr="00773CBF" w:rsidRDefault="00D01476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01476" w:rsidRPr="00773CBF" w:rsidRDefault="00D01476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01476" w:rsidRDefault="00D01476" w:rsidP="00D014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01476" w:rsidRDefault="00D01476" w:rsidP="00D014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01476" w:rsidRDefault="00D01476" w:rsidP="00D014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01476" w:rsidRDefault="00D01476" w:rsidP="00D014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01476" w:rsidRPr="004F0D08" w:rsidRDefault="00D01476" w:rsidP="00D014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01476" w:rsidRPr="00EC145B" w:rsidRDefault="00D01476" w:rsidP="00BE4B6E">
            <w:pPr>
              <w:rPr>
                <w:rFonts w:ascii="Calibri" w:hAnsi="Calibri" w:cs="Arial"/>
                <w:lang w:val="de-DE"/>
              </w:rPr>
            </w:pPr>
          </w:p>
          <w:p w:rsidR="00D01476" w:rsidRPr="00EC145B" w:rsidRDefault="00D01476" w:rsidP="00BE4B6E">
            <w:pPr>
              <w:rPr>
                <w:rFonts w:ascii="Calibri" w:hAnsi="Calibri" w:cs="Arial"/>
                <w:lang w:val="de-DE"/>
              </w:rPr>
            </w:pPr>
          </w:p>
          <w:p w:rsidR="00D01476" w:rsidRPr="00EC145B" w:rsidRDefault="00D01476" w:rsidP="00BE4B6E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5406" w:type="dxa"/>
          </w:tcPr>
          <w:p w:rsidR="00D01476" w:rsidRDefault="00D01476" w:rsidP="00BE4B6E"/>
          <w:tbl>
            <w:tblPr>
              <w:tblW w:w="5346" w:type="dxa"/>
              <w:tblLayout w:type="fixed"/>
              <w:tblLook w:val="01E0"/>
            </w:tblPr>
            <w:tblGrid>
              <w:gridCol w:w="762"/>
              <w:gridCol w:w="993"/>
              <w:gridCol w:w="2653"/>
              <w:gridCol w:w="938"/>
            </w:tblGrid>
            <w:tr w:rsidR="00D01476" w:rsidRPr="00EC145B" w:rsidTr="00BE4B6E">
              <w:trPr>
                <w:gridAfter w:val="1"/>
                <w:wAfter w:w="938" w:type="dxa"/>
                <w:trHeight w:val="528"/>
              </w:trPr>
              <w:tc>
                <w:tcPr>
                  <w:tcW w:w="1755" w:type="dxa"/>
                  <w:gridSpan w:val="2"/>
                </w:tcPr>
                <w:p w:rsidR="00D01476" w:rsidRPr="00EC145B" w:rsidRDefault="00D01476" w:rsidP="00BE4B6E">
                  <w:pPr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2653" w:type="dxa"/>
                </w:tcPr>
                <w:p w:rsidR="00D01476" w:rsidRPr="00EC145B" w:rsidRDefault="00D01476" w:rsidP="00BE4B6E">
                  <w:pPr>
                    <w:ind w:left="-108"/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  <w:tr w:rsidR="00D01476" w:rsidRPr="00EC145B" w:rsidTr="00BE4B6E">
              <w:trPr>
                <w:gridAfter w:val="1"/>
                <w:wAfter w:w="938" w:type="dxa"/>
                <w:trHeight w:val="528"/>
              </w:trPr>
              <w:tc>
                <w:tcPr>
                  <w:tcW w:w="1755" w:type="dxa"/>
                  <w:gridSpan w:val="2"/>
                </w:tcPr>
                <w:p w:rsidR="00D01476" w:rsidRPr="00EC145B" w:rsidRDefault="00D01476" w:rsidP="00BE4B6E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  <w:r w:rsidRPr="00EC145B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Θεσσαλονίκη</w:t>
                  </w:r>
                  <w:r w:rsidRPr="00C51B43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Αριθμ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Πρωτ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653" w:type="dxa"/>
                </w:tcPr>
                <w:p w:rsidR="00D01476" w:rsidRPr="00C51B43" w:rsidRDefault="00D01476" w:rsidP="00BE4B6E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02/12</w:t>
                  </w:r>
                  <w:r w:rsidRPr="00C51B43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/2019</w:t>
                  </w:r>
                </w:p>
                <w:p w:rsidR="00D01476" w:rsidRPr="00C51B43" w:rsidRDefault="00D01476" w:rsidP="00BE4B6E">
                  <w:pPr>
                    <w:ind w:left="459" w:hanging="459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1332</w:t>
                  </w:r>
                </w:p>
              </w:tc>
            </w:tr>
            <w:tr w:rsidR="00D01476" w:rsidRPr="00EC145B" w:rsidTr="00BE4B6E">
              <w:trPr>
                <w:gridAfter w:val="1"/>
                <w:wAfter w:w="938" w:type="dxa"/>
              </w:trPr>
              <w:tc>
                <w:tcPr>
                  <w:tcW w:w="4408" w:type="dxa"/>
                  <w:gridSpan w:val="3"/>
                </w:tcPr>
                <w:p w:rsidR="00D01476" w:rsidRPr="00EC145B" w:rsidRDefault="00D01476" w:rsidP="00BE4B6E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</w:p>
              </w:tc>
            </w:tr>
            <w:tr w:rsidR="00D01476" w:rsidRPr="00E96FAF" w:rsidTr="00BE4B6E">
              <w:trPr>
                <w:gridAfter w:val="1"/>
                <w:wAfter w:w="938" w:type="dxa"/>
              </w:trPr>
              <w:tc>
                <w:tcPr>
                  <w:tcW w:w="4408" w:type="dxa"/>
                  <w:gridSpan w:val="3"/>
                </w:tcPr>
                <w:p w:rsidR="00D01476" w:rsidRPr="00E96FAF" w:rsidRDefault="00D01476" w:rsidP="00BE4B6E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</w:p>
              </w:tc>
            </w:tr>
            <w:tr w:rsidR="00D01476" w:rsidRPr="00EC145B" w:rsidTr="00BE4B6E">
              <w:tc>
                <w:tcPr>
                  <w:tcW w:w="762" w:type="dxa"/>
                </w:tcPr>
                <w:p w:rsidR="00D01476" w:rsidRPr="00EC145B" w:rsidRDefault="00D01476" w:rsidP="00BE4B6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584" w:type="dxa"/>
                  <w:gridSpan w:val="3"/>
                </w:tcPr>
                <w:p w:rsidR="00D01476" w:rsidRPr="00D01476" w:rsidRDefault="00D01476" w:rsidP="00BE4B6E">
                  <w:pPr>
                    <w:rPr>
                      <w:rFonts w:asciiTheme="minorHAnsi" w:hAnsiTheme="minorHAnsi"/>
                    </w:rPr>
                  </w:pPr>
                  <w:r w:rsidRPr="00D01476">
                    <w:rPr>
                      <w:rFonts w:asciiTheme="minorHAnsi" w:hAnsiTheme="minorHAnsi" w:cs="Calibri"/>
                      <w:b/>
                      <w:szCs w:val="20"/>
                    </w:rPr>
                    <w:t>ΠΡΟΣ:</w:t>
                  </w:r>
                  <w:r w:rsidRPr="00D01476">
                    <w:rPr>
                      <w:rFonts w:asciiTheme="minorHAnsi" w:hAnsiTheme="minorHAnsi" w:cs="Calibri"/>
                      <w:szCs w:val="20"/>
                    </w:rPr>
                    <w:t xml:space="preserve"> </w:t>
                  </w:r>
                  <w:r w:rsidRPr="00D01476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D01476" w:rsidRPr="00D01476" w:rsidRDefault="00D01476" w:rsidP="00D01476">
                  <w:pPr>
                    <w:rPr>
                      <w:rFonts w:asciiTheme="minorHAnsi" w:hAnsiTheme="minorHAnsi"/>
                    </w:rPr>
                  </w:pPr>
                  <w:r w:rsidRPr="00D01476">
                    <w:rPr>
                      <w:rFonts w:asciiTheme="minorHAnsi" w:hAnsiTheme="minorHAnsi"/>
                    </w:rPr>
                    <w:t>Δ/</w:t>
                  </w:r>
                  <w:proofErr w:type="spellStart"/>
                  <w:r w:rsidRPr="00D01476">
                    <w:rPr>
                      <w:rFonts w:asciiTheme="minorHAnsi" w:hAnsiTheme="minorHAnsi"/>
                    </w:rPr>
                    <w:t>νσεις</w:t>
                  </w:r>
                  <w:proofErr w:type="spellEnd"/>
                  <w:r w:rsidRPr="00D01476">
                    <w:rPr>
                      <w:rFonts w:asciiTheme="minorHAnsi" w:hAnsiTheme="minorHAnsi"/>
                    </w:rPr>
                    <w:t xml:space="preserve"> Α/</w:t>
                  </w:r>
                  <w:proofErr w:type="spellStart"/>
                  <w:r w:rsidRPr="00D01476">
                    <w:rPr>
                      <w:rFonts w:asciiTheme="minorHAnsi" w:hAnsiTheme="minorHAnsi"/>
                    </w:rPr>
                    <w:t>θμιας</w:t>
                  </w:r>
                  <w:proofErr w:type="spellEnd"/>
                  <w:r w:rsidRPr="00D01476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D01476">
                    <w:rPr>
                      <w:rFonts w:asciiTheme="minorHAnsi" w:hAnsiTheme="minorHAnsi"/>
                    </w:rPr>
                    <w:t>Εκπ</w:t>
                  </w:r>
                  <w:proofErr w:type="spellEnd"/>
                  <w:r w:rsidRPr="00D01476">
                    <w:rPr>
                      <w:rFonts w:asciiTheme="minorHAnsi" w:hAnsiTheme="minorHAnsi"/>
                    </w:rPr>
                    <w:t>/σης Χαλκιδικής, Πιερίας, Ημαθίας, Κιλκίς, Πέλλας και Σερρών</w:t>
                  </w:r>
                </w:p>
                <w:p w:rsidR="00D01476" w:rsidRPr="00D01476" w:rsidRDefault="00D01476" w:rsidP="00BE4B6E">
                  <w:pPr>
                    <w:rPr>
                      <w:rFonts w:asciiTheme="minorHAnsi" w:hAnsiTheme="minorHAnsi"/>
                    </w:rPr>
                  </w:pPr>
                </w:p>
                <w:p w:rsidR="00D01476" w:rsidRPr="00D01476" w:rsidRDefault="00D01476" w:rsidP="00D01476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D01476">
                    <w:rPr>
                      <w:rFonts w:asciiTheme="minorHAnsi" w:hAnsiTheme="minorHAnsi"/>
                      <w:b/>
                    </w:rPr>
                    <w:t>Κοιν</w:t>
                  </w:r>
                  <w:proofErr w:type="spellEnd"/>
                  <w:r w:rsidRPr="00D01476">
                    <w:rPr>
                      <w:rFonts w:asciiTheme="minorHAnsi" w:hAnsiTheme="minorHAnsi"/>
                      <w:b/>
                    </w:rPr>
                    <w:t xml:space="preserve">.: </w:t>
                  </w:r>
                  <w:r w:rsidRPr="00D01476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D01476" w:rsidRPr="00D01476" w:rsidRDefault="00D01476" w:rsidP="00D01476">
                  <w:pPr>
                    <w:rPr>
                      <w:rFonts w:asciiTheme="minorHAnsi" w:hAnsiTheme="minorHAnsi"/>
                    </w:rPr>
                  </w:pPr>
                  <w:r w:rsidRPr="00D01476">
                    <w:rPr>
                      <w:rFonts w:asciiTheme="minorHAnsi" w:hAnsiTheme="minorHAnsi"/>
                    </w:rPr>
                    <w:t xml:space="preserve">Σχολικές μονάδες </w:t>
                  </w:r>
                  <w:r w:rsidRPr="00D01476">
                    <w:rPr>
                      <w:rFonts w:asciiTheme="minorHAnsi" w:hAnsiTheme="minorHAnsi"/>
                      <w:lang w:val="en-US"/>
                    </w:rPr>
                    <w:t>A</w:t>
                  </w:r>
                  <w:r w:rsidRPr="00D01476">
                    <w:rPr>
                      <w:rFonts w:asciiTheme="minorHAnsi" w:hAnsiTheme="minorHAnsi"/>
                    </w:rPr>
                    <w:t>/</w:t>
                  </w:r>
                  <w:proofErr w:type="spellStart"/>
                  <w:r w:rsidRPr="00D01476">
                    <w:rPr>
                      <w:rFonts w:asciiTheme="minorHAnsi" w:hAnsiTheme="minorHAnsi"/>
                    </w:rPr>
                    <w:t>θμιας</w:t>
                  </w:r>
                  <w:proofErr w:type="spellEnd"/>
                  <w:r w:rsidRPr="00D01476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D01476">
                    <w:rPr>
                      <w:rFonts w:asciiTheme="minorHAnsi" w:hAnsiTheme="minorHAnsi"/>
                    </w:rPr>
                    <w:t>Εκπ</w:t>
                  </w:r>
                  <w:proofErr w:type="spellEnd"/>
                  <w:r w:rsidRPr="00D01476">
                    <w:rPr>
                      <w:rFonts w:asciiTheme="minorHAnsi" w:hAnsiTheme="minorHAnsi"/>
                    </w:rPr>
                    <w:t xml:space="preserve">/σης  </w:t>
                  </w:r>
                </w:p>
                <w:p w:rsidR="00D01476" w:rsidRPr="00D01476" w:rsidRDefault="00D01476" w:rsidP="00D01476">
                  <w:pPr>
                    <w:rPr>
                      <w:rFonts w:asciiTheme="minorHAnsi" w:hAnsiTheme="minorHAnsi"/>
                    </w:rPr>
                  </w:pPr>
                  <w:r w:rsidRPr="00D01476">
                    <w:rPr>
                      <w:rFonts w:asciiTheme="minorHAnsi" w:hAnsiTheme="minorHAnsi"/>
                    </w:rPr>
                    <w:t>Χαλκιδικής, Πιερίας, Ημαθίας, Κιλκίς, Πέλλας και Σερρών</w:t>
                  </w:r>
                </w:p>
                <w:p w:rsidR="00D01476" w:rsidRPr="00D01476" w:rsidRDefault="00D01476" w:rsidP="00D01476">
                  <w:pPr>
                    <w:rPr>
                      <w:rFonts w:asciiTheme="minorHAnsi" w:hAnsiTheme="minorHAnsi"/>
                    </w:rPr>
                  </w:pPr>
                  <w:r w:rsidRPr="00D01476">
                    <w:rPr>
                      <w:rFonts w:asciiTheme="minorHAnsi" w:hAnsiTheme="minorHAnsi"/>
                    </w:rPr>
                    <w:t>(διά των Διευθύνσεων)</w:t>
                  </w:r>
                </w:p>
                <w:p w:rsidR="00D01476" w:rsidRPr="00D01476" w:rsidRDefault="00D01476" w:rsidP="00BE4B6E">
                  <w:pPr>
                    <w:rPr>
                      <w:rFonts w:asciiTheme="minorHAnsi" w:hAnsiTheme="minorHAnsi"/>
                    </w:rPr>
                  </w:pPr>
                </w:p>
                <w:p w:rsidR="00D01476" w:rsidRPr="00D01476" w:rsidRDefault="00D01476" w:rsidP="00BE4B6E">
                  <w:pPr>
                    <w:rPr>
                      <w:rFonts w:asciiTheme="minorHAnsi" w:hAnsiTheme="minorHAnsi"/>
                    </w:rPr>
                  </w:pPr>
                  <w:r w:rsidRPr="00D01476">
                    <w:rPr>
                      <w:rFonts w:asciiTheme="minorHAnsi" w:hAnsiTheme="minorHAnsi"/>
                    </w:rPr>
                    <w:t xml:space="preserve">Εκπαιδευτικούς κλ. ΠΕ08, ΠΕ79 </w:t>
                  </w:r>
                </w:p>
                <w:p w:rsidR="00D01476" w:rsidRPr="00D01476" w:rsidRDefault="00D01476" w:rsidP="00BE4B6E">
                  <w:pPr>
                    <w:rPr>
                      <w:rFonts w:asciiTheme="minorHAnsi" w:hAnsiTheme="minorHAnsi"/>
                    </w:rPr>
                  </w:pPr>
                  <w:r w:rsidRPr="00D01476">
                    <w:rPr>
                      <w:rFonts w:asciiTheme="minorHAnsi" w:hAnsiTheme="minorHAnsi"/>
                    </w:rPr>
                    <w:t xml:space="preserve">και ΠΕ91 συμπεριλαμβανομένων </w:t>
                  </w:r>
                </w:p>
                <w:p w:rsidR="00D01476" w:rsidRPr="00D01476" w:rsidRDefault="00D01476" w:rsidP="00BE4B6E">
                  <w:pPr>
                    <w:rPr>
                      <w:rFonts w:asciiTheme="minorHAnsi" w:hAnsiTheme="minorHAnsi"/>
                      <w:b/>
                    </w:rPr>
                  </w:pPr>
                  <w:r w:rsidRPr="00D01476">
                    <w:rPr>
                      <w:rFonts w:asciiTheme="minorHAnsi" w:hAnsiTheme="minorHAnsi"/>
                    </w:rPr>
                    <w:t>των εκπαιδευτικών</w:t>
                  </w:r>
                  <w:r w:rsidRPr="00D01476">
                    <w:rPr>
                      <w:rFonts w:asciiTheme="minorHAnsi" w:hAnsiTheme="minorHAnsi"/>
                      <w:b/>
                    </w:rPr>
                    <w:t xml:space="preserve"> ΕΣΠΑ </w:t>
                  </w:r>
                </w:p>
                <w:p w:rsidR="00D01476" w:rsidRPr="00D01476" w:rsidRDefault="00D01476" w:rsidP="00BE4B6E">
                  <w:pPr>
                    <w:rPr>
                      <w:rFonts w:asciiTheme="minorHAnsi" w:hAnsiTheme="minorHAnsi"/>
                      <w:b/>
                    </w:rPr>
                  </w:pPr>
                  <w:r w:rsidRPr="00D01476">
                    <w:rPr>
                      <w:rFonts w:asciiTheme="minorHAnsi" w:hAnsiTheme="minorHAnsi"/>
                      <w:b/>
                    </w:rPr>
                    <w:t>Γενικής &amp; Ειδικής Αγωγής, ΔΥΕΠ</w:t>
                  </w:r>
                </w:p>
                <w:p w:rsidR="00D01476" w:rsidRPr="00D01476" w:rsidRDefault="00D01476" w:rsidP="00D01476">
                  <w:pPr>
                    <w:rPr>
                      <w:rFonts w:asciiTheme="minorHAnsi" w:hAnsiTheme="minorHAnsi"/>
                    </w:rPr>
                  </w:pPr>
                  <w:r w:rsidRPr="00D01476">
                    <w:rPr>
                      <w:rFonts w:asciiTheme="minorHAnsi" w:hAnsiTheme="minorHAnsi"/>
                    </w:rPr>
                    <w:t xml:space="preserve">(διά των Σχολείων) </w:t>
                  </w:r>
                </w:p>
                <w:p w:rsidR="00D01476" w:rsidRPr="00D01476" w:rsidRDefault="00D01476" w:rsidP="00BE4B6E">
                  <w:pPr>
                    <w:rPr>
                      <w:rFonts w:asciiTheme="minorHAnsi" w:hAnsiTheme="minorHAnsi"/>
                    </w:rPr>
                  </w:pPr>
                </w:p>
                <w:p w:rsidR="00D01476" w:rsidRPr="00D01476" w:rsidRDefault="00D01476" w:rsidP="00D01476">
                  <w:pPr>
                    <w:rPr>
                      <w:rFonts w:asciiTheme="minorHAnsi" w:hAnsiTheme="minorHAnsi" w:cs="Calibri"/>
                      <w:szCs w:val="20"/>
                    </w:rPr>
                  </w:pPr>
                  <w:r w:rsidRPr="00D01476">
                    <w:rPr>
                      <w:rFonts w:asciiTheme="minorHAnsi" w:hAnsiTheme="minorHAnsi"/>
                    </w:rPr>
                    <w:t>1</w:t>
                  </w:r>
                  <w:r w:rsidRPr="00D01476">
                    <w:rPr>
                      <w:rFonts w:asciiTheme="minorHAnsi" w:hAnsiTheme="minorHAnsi"/>
                      <w:vertAlign w:val="superscript"/>
                    </w:rPr>
                    <w:t>ο</w:t>
                  </w:r>
                  <w:r w:rsidRPr="00D01476">
                    <w:rPr>
                      <w:rFonts w:asciiTheme="minorHAnsi" w:hAnsiTheme="minorHAnsi"/>
                    </w:rPr>
                    <w:t>, 3</w:t>
                  </w:r>
                  <w:r w:rsidRPr="00D01476">
                    <w:rPr>
                      <w:rFonts w:asciiTheme="minorHAnsi" w:hAnsiTheme="minorHAnsi"/>
                      <w:vertAlign w:val="superscript"/>
                    </w:rPr>
                    <w:t>ο</w:t>
                  </w:r>
                  <w:r w:rsidRPr="00D01476">
                    <w:rPr>
                      <w:rFonts w:asciiTheme="minorHAnsi" w:hAnsiTheme="minorHAnsi"/>
                    </w:rPr>
                    <w:t xml:space="preserve"> &amp; 4</w:t>
                  </w:r>
                  <w:r w:rsidRPr="00D01476">
                    <w:rPr>
                      <w:rFonts w:asciiTheme="minorHAnsi" w:hAnsiTheme="minorHAnsi"/>
                      <w:vertAlign w:val="superscript"/>
                    </w:rPr>
                    <w:t>ο</w:t>
                  </w:r>
                  <w:r w:rsidRPr="00D01476">
                    <w:rPr>
                      <w:rFonts w:asciiTheme="minorHAnsi" w:hAnsiTheme="minorHAnsi"/>
                    </w:rPr>
                    <w:t xml:space="preserve"> ΠΕ.Κ.Ε.Σ. Κ. Μακεδονίας</w:t>
                  </w:r>
                </w:p>
                <w:p w:rsidR="00D01476" w:rsidRPr="006B22D2" w:rsidRDefault="00D01476" w:rsidP="00BE4B6E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01476" w:rsidRPr="00EC145B" w:rsidTr="00BE4B6E">
              <w:trPr>
                <w:gridAfter w:val="1"/>
                <w:wAfter w:w="938" w:type="dxa"/>
              </w:trPr>
              <w:tc>
                <w:tcPr>
                  <w:tcW w:w="762" w:type="dxa"/>
                </w:tcPr>
                <w:p w:rsidR="00D01476" w:rsidRPr="00EC145B" w:rsidRDefault="00D01476" w:rsidP="00BE4B6E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3646" w:type="dxa"/>
                  <w:gridSpan w:val="2"/>
                </w:tcPr>
                <w:p w:rsidR="00D01476" w:rsidRPr="00E76348" w:rsidRDefault="00D01476" w:rsidP="00BE4B6E">
                  <w:pPr>
                    <w:tabs>
                      <w:tab w:val="center" w:pos="6300"/>
                    </w:tabs>
                    <w:rPr>
                      <w:rFonts w:ascii="Calibri" w:hAnsi="Calibri" w:cs="Arial"/>
                    </w:rPr>
                  </w:pPr>
                </w:p>
              </w:tc>
            </w:tr>
            <w:tr w:rsidR="00D01476" w:rsidRPr="00EC145B" w:rsidTr="00BE4B6E">
              <w:trPr>
                <w:gridAfter w:val="1"/>
                <w:wAfter w:w="938" w:type="dxa"/>
              </w:trPr>
              <w:tc>
                <w:tcPr>
                  <w:tcW w:w="762" w:type="dxa"/>
                </w:tcPr>
                <w:p w:rsidR="00D01476" w:rsidRPr="00EC145B" w:rsidRDefault="00D01476" w:rsidP="00BE4B6E">
                  <w:pPr>
                    <w:jc w:val="both"/>
                    <w:rPr>
                      <w:rFonts w:ascii="Calibri" w:hAnsi="Calibri" w:cs="Arial"/>
                      <w:b/>
                      <w:sz w:val="20"/>
                    </w:rPr>
                  </w:pPr>
                </w:p>
              </w:tc>
              <w:tc>
                <w:tcPr>
                  <w:tcW w:w="3646" w:type="dxa"/>
                  <w:gridSpan w:val="2"/>
                </w:tcPr>
                <w:p w:rsidR="00D01476" w:rsidRPr="00523D49" w:rsidRDefault="00D01476" w:rsidP="00BE4B6E">
                  <w:pPr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  <w:tr w:rsidR="00D01476" w:rsidRPr="00EC145B" w:rsidTr="00BE4B6E">
              <w:trPr>
                <w:gridAfter w:val="1"/>
                <w:wAfter w:w="938" w:type="dxa"/>
              </w:trPr>
              <w:tc>
                <w:tcPr>
                  <w:tcW w:w="4408" w:type="dxa"/>
                  <w:gridSpan w:val="3"/>
                </w:tcPr>
                <w:p w:rsidR="00D01476" w:rsidRPr="00EC145B" w:rsidRDefault="00D01476" w:rsidP="00BE4B6E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D01476" w:rsidRPr="009B7CEB" w:rsidRDefault="00D01476" w:rsidP="00BE4B6E">
            <w:pPr>
              <w:jc w:val="right"/>
              <w:rPr>
                <w:rFonts w:ascii="Calibri" w:hAnsi="Calibri"/>
              </w:rPr>
            </w:pPr>
          </w:p>
        </w:tc>
      </w:tr>
    </w:tbl>
    <w:p w:rsidR="00D01476" w:rsidRPr="001D23B1" w:rsidRDefault="00D01476" w:rsidP="00D01476">
      <w:pPr>
        <w:pStyle w:val="a3"/>
        <w:jc w:val="both"/>
        <w:rPr>
          <w:rFonts w:asciiTheme="minorHAnsi" w:hAnsiTheme="minorHAnsi" w:cs="Arial"/>
          <w:b/>
          <w:bCs/>
        </w:rPr>
      </w:pPr>
      <w:r w:rsidRPr="002F41A3">
        <w:rPr>
          <w:rFonts w:asciiTheme="minorHAnsi" w:hAnsiTheme="minorHAnsi" w:cs="Arial"/>
          <w:b/>
          <w:bCs/>
        </w:rPr>
        <w:t xml:space="preserve">ΘΕΜΑ:  </w:t>
      </w:r>
      <w:r w:rsidRPr="006B22D2">
        <w:rPr>
          <w:rFonts w:asciiTheme="minorHAnsi" w:hAnsiTheme="minorHAnsi" w:cs="Arial"/>
          <w:b/>
          <w:bCs/>
        </w:rPr>
        <w:t xml:space="preserve">«Επιμορφωτικό σεμινάριο ειδικοτήτων </w:t>
      </w:r>
      <w:r w:rsidRPr="006B22D2">
        <w:rPr>
          <w:rFonts w:asciiTheme="minorHAnsi" w:hAnsiTheme="minorHAnsi" w:cs="Arial"/>
          <w:b/>
          <w:color w:val="000000" w:themeColor="text1"/>
        </w:rPr>
        <w:t xml:space="preserve">κλ. ΠΕ08, ΠΕ79 και ΠΕ91 </w:t>
      </w:r>
      <w:r w:rsidRPr="006B22D2">
        <w:rPr>
          <w:rFonts w:asciiTheme="minorHAnsi" w:hAnsiTheme="minorHAnsi" w:cs="Arial"/>
          <w:b/>
          <w:bCs/>
        </w:rPr>
        <w:t xml:space="preserve">πάνω στο εκπαιδευτικό υλικό </w:t>
      </w:r>
      <w:proofErr w:type="spellStart"/>
      <w:r w:rsidRPr="006B22D2">
        <w:rPr>
          <w:rFonts w:asciiTheme="minorHAnsi" w:hAnsiTheme="minorHAnsi" w:cs="Arial"/>
          <w:b/>
          <w:bCs/>
          <w:lang w:val="en-US"/>
        </w:rPr>
        <w:t>ArtsTogether</w:t>
      </w:r>
      <w:proofErr w:type="spellEnd"/>
      <w:r w:rsidRPr="006B22D2">
        <w:rPr>
          <w:rFonts w:asciiTheme="minorHAnsi" w:hAnsiTheme="minorHAnsi" w:cs="Arial"/>
          <w:b/>
          <w:bCs/>
        </w:rPr>
        <w:t xml:space="preserve"> της </w:t>
      </w:r>
      <w:r w:rsidRPr="006B22D2">
        <w:rPr>
          <w:rFonts w:asciiTheme="minorHAnsi" w:hAnsiTheme="minorHAnsi" w:cs="Arial"/>
          <w:b/>
          <w:color w:val="000000" w:themeColor="text1"/>
        </w:rPr>
        <w:t>ΑΡΣΙΣ</w:t>
      </w:r>
      <w:r>
        <w:rPr>
          <w:rFonts w:asciiTheme="minorHAnsi" w:hAnsiTheme="minorHAnsi" w:cs="Arial"/>
          <w:b/>
          <w:color w:val="000000" w:themeColor="text1"/>
        </w:rPr>
        <w:t xml:space="preserve"> </w:t>
      </w:r>
      <w:r w:rsidRPr="001D23B1">
        <w:rPr>
          <w:rFonts w:asciiTheme="minorHAnsi" w:hAnsiTheme="minorHAnsi" w:cs="Arial"/>
          <w:b/>
          <w:color w:val="000000" w:themeColor="text1"/>
        </w:rPr>
        <w:t>– Κοινωνικής Οργάνωσης Υποστήριξης Νέων</w:t>
      </w:r>
      <w:r w:rsidRPr="001D23B1">
        <w:rPr>
          <w:rFonts w:asciiTheme="minorHAnsi" w:hAnsiTheme="minorHAnsi" w:cs="Arial"/>
          <w:b/>
          <w:bCs/>
        </w:rPr>
        <w:t>»</w:t>
      </w:r>
    </w:p>
    <w:p w:rsidR="00D01476" w:rsidRPr="002F41A3" w:rsidRDefault="00D01476" w:rsidP="00D01476">
      <w:pPr>
        <w:spacing w:line="360" w:lineRule="auto"/>
        <w:ind w:right="-65"/>
        <w:jc w:val="both"/>
        <w:rPr>
          <w:rFonts w:asciiTheme="minorHAnsi" w:hAnsiTheme="minorHAnsi" w:cs="Arial"/>
          <w:color w:val="000000" w:themeColor="text1"/>
        </w:rPr>
      </w:pPr>
    </w:p>
    <w:p w:rsidR="00D01476" w:rsidRPr="002F41A3" w:rsidRDefault="00D01476" w:rsidP="00D01476">
      <w:pPr>
        <w:spacing w:line="360" w:lineRule="auto"/>
        <w:ind w:right="-65"/>
        <w:jc w:val="both"/>
        <w:rPr>
          <w:rFonts w:asciiTheme="minorHAnsi" w:hAnsiTheme="minorHAnsi" w:cs="Arial"/>
          <w:b/>
          <w:bCs/>
        </w:rPr>
      </w:pPr>
      <w:r w:rsidRPr="002F41A3">
        <w:rPr>
          <w:rFonts w:asciiTheme="minorHAnsi" w:hAnsiTheme="minorHAnsi" w:cs="Arial"/>
          <w:color w:val="000000" w:themeColor="text1"/>
        </w:rPr>
        <w:t>Καλούμε τους εκπαιδευτικούς κλ. ΠΕ08</w:t>
      </w:r>
      <w:r w:rsidR="004E14EE">
        <w:rPr>
          <w:rFonts w:asciiTheme="minorHAnsi" w:hAnsiTheme="minorHAnsi" w:cs="Arial"/>
          <w:color w:val="000000" w:themeColor="text1"/>
        </w:rPr>
        <w:t xml:space="preserve"> – Εικαστικών</w:t>
      </w:r>
      <w:r w:rsidRPr="002F41A3">
        <w:rPr>
          <w:rFonts w:asciiTheme="minorHAnsi" w:hAnsiTheme="minorHAnsi" w:cs="Arial"/>
          <w:color w:val="000000" w:themeColor="text1"/>
        </w:rPr>
        <w:t>, ΠΕ79</w:t>
      </w:r>
      <w:r w:rsidR="004E14EE">
        <w:rPr>
          <w:rFonts w:asciiTheme="minorHAnsi" w:hAnsiTheme="minorHAnsi" w:cs="Arial"/>
          <w:color w:val="000000" w:themeColor="text1"/>
        </w:rPr>
        <w:t xml:space="preserve"> – Μουσικής</w:t>
      </w:r>
      <w:r w:rsidRPr="002F41A3">
        <w:rPr>
          <w:rFonts w:asciiTheme="minorHAnsi" w:hAnsiTheme="minorHAnsi" w:cs="Arial"/>
          <w:color w:val="000000" w:themeColor="text1"/>
        </w:rPr>
        <w:t xml:space="preserve"> και ΠΕ91</w:t>
      </w:r>
      <w:r w:rsidR="004E14EE">
        <w:rPr>
          <w:rFonts w:asciiTheme="minorHAnsi" w:hAnsiTheme="minorHAnsi" w:cs="Arial"/>
          <w:color w:val="000000" w:themeColor="text1"/>
        </w:rPr>
        <w:t xml:space="preserve"> – Θεατρικής Αγωγής</w:t>
      </w:r>
      <w:r w:rsidRPr="002F41A3">
        <w:rPr>
          <w:rFonts w:asciiTheme="minorHAnsi" w:hAnsiTheme="minorHAnsi" w:cs="Arial"/>
          <w:color w:val="000000" w:themeColor="text1"/>
        </w:rPr>
        <w:t xml:space="preserve"> της Π.Δ.Ε. Κ. Μακεδονίας σε επιμορφωτικό σεμινάριο </w:t>
      </w:r>
      <w:r w:rsidRPr="002F41A3">
        <w:rPr>
          <w:rFonts w:asciiTheme="minorHAnsi" w:hAnsiTheme="minorHAnsi" w:cs="Arial"/>
          <w:b/>
          <w:color w:val="000000" w:themeColor="text1"/>
        </w:rPr>
        <w:t xml:space="preserve">διάρκειας </w:t>
      </w:r>
      <w:r w:rsidRPr="002F41A3">
        <w:rPr>
          <w:rFonts w:asciiTheme="minorHAnsi" w:hAnsiTheme="minorHAnsi" w:cs="Arial"/>
          <w:b/>
          <w:bCs/>
        </w:rPr>
        <w:t>εννέα (9) ωρών</w:t>
      </w:r>
      <w:r w:rsidRPr="002F41A3">
        <w:rPr>
          <w:rFonts w:asciiTheme="minorHAnsi" w:hAnsiTheme="minorHAnsi" w:cs="Arial"/>
          <w:bCs/>
        </w:rPr>
        <w:t xml:space="preserve"> πάνω στο εκπαιδευτικό υλικό </w:t>
      </w:r>
      <w:proofErr w:type="spellStart"/>
      <w:r w:rsidRPr="002F41A3">
        <w:rPr>
          <w:rFonts w:asciiTheme="minorHAnsi" w:hAnsiTheme="minorHAnsi" w:cs="Arial"/>
          <w:bCs/>
          <w:lang w:val="en-US"/>
        </w:rPr>
        <w:t>ArtsTogether</w:t>
      </w:r>
      <w:proofErr w:type="spellEnd"/>
      <w:r w:rsidRPr="002F41A3">
        <w:rPr>
          <w:rFonts w:asciiTheme="minorHAnsi" w:hAnsiTheme="minorHAnsi" w:cs="Arial"/>
          <w:bCs/>
        </w:rPr>
        <w:t xml:space="preserve"> της </w:t>
      </w:r>
      <w:r w:rsidRPr="002F41A3">
        <w:rPr>
          <w:rFonts w:asciiTheme="minorHAnsi" w:hAnsiTheme="minorHAnsi" w:cs="Arial"/>
          <w:color w:val="000000" w:themeColor="text1"/>
        </w:rPr>
        <w:t>ΑΡΣΙΣ – Κοινωνικής Οργάνωσης Υποστήριξης Νέων</w:t>
      </w:r>
      <w:r>
        <w:rPr>
          <w:rFonts w:asciiTheme="minorHAnsi" w:hAnsiTheme="minorHAnsi" w:cs="Arial"/>
          <w:bCs/>
        </w:rPr>
        <w:t>. Το σεμινάριο θα διεξαχθεί στην Κοινωνική Υπηρεσία</w:t>
      </w:r>
      <w:r w:rsidRPr="002F41A3">
        <w:rPr>
          <w:rFonts w:asciiTheme="minorHAnsi" w:hAnsiTheme="minorHAnsi" w:cs="Arial"/>
          <w:color w:val="000000" w:themeColor="text1"/>
        </w:rPr>
        <w:t xml:space="preserve"> ΑΡΣΙΣ (Μοναστηρίου 12, 7</w:t>
      </w:r>
      <w:r w:rsidRPr="002F41A3">
        <w:rPr>
          <w:rFonts w:asciiTheme="minorHAnsi" w:hAnsiTheme="minorHAnsi" w:cs="Arial"/>
          <w:color w:val="000000" w:themeColor="text1"/>
          <w:vertAlign w:val="superscript"/>
        </w:rPr>
        <w:t>ος</w:t>
      </w:r>
      <w:r w:rsidRPr="002F41A3">
        <w:rPr>
          <w:rFonts w:asciiTheme="minorHAnsi" w:hAnsiTheme="minorHAnsi" w:cs="Arial"/>
          <w:color w:val="000000" w:themeColor="text1"/>
        </w:rPr>
        <w:t xml:space="preserve"> όροφος</w:t>
      </w:r>
      <w:r w:rsidRPr="002F41A3">
        <w:rPr>
          <w:rFonts w:asciiTheme="minorHAnsi" w:hAnsiTheme="minorHAnsi" w:cs="Arial"/>
          <w:bCs/>
        </w:rPr>
        <w:t xml:space="preserve">) </w:t>
      </w:r>
      <w:r w:rsidRPr="002F41A3">
        <w:rPr>
          <w:rFonts w:asciiTheme="minorHAnsi" w:hAnsiTheme="minorHAnsi" w:cs="Arial"/>
          <w:color w:val="000000" w:themeColor="text1"/>
        </w:rPr>
        <w:t xml:space="preserve">την </w:t>
      </w:r>
      <w:r w:rsidRPr="002F41A3">
        <w:rPr>
          <w:rFonts w:asciiTheme="minorHAnsi" w:hAnsiTheme="minorHAnsi" w:cs="Arial"/>
          <w:b/>
          <w:color w:val="000000" w:themeColor="text1"/>
        </w:rPr>
        <w:t>Παρασκευή, 13 Δεκεμβρίου 2019 και ώρες 15.00-18.00 καθώς και το Σάββατο, 14 Δεκεμβρίου 2019 και ώρες 10.00-16.00</w:t>
      </w:r>
      <w:r w:rsidRPr="002F41A3">
        <w:rPr>
          <w:rFonts w:asciiTheme="minorHAnsi" w:hAnsiTheme="minorHAnsi" w:cs="Arial"/>
          <w:color w:val="000000" w:themeColor="text1"/>
        </w:rPr>
        <w:t xml:space="preserve">. </w:t>
      </w:r>
    </w:p>
    <w:p w:rsidR="00D01476" w:rsidRPr="002F41A3" w:rsidRDefault="00D01476" w:rsidP="00D01476">
      <w:pPr>
        <w:spacing w:line="360" w:lineRule="auto"/>
        <w:ind w:right="-65"/>
        <w:jc w:val="both"/>
        <w:rPr>
          <w:rFonts w:asciiTheme="minorHAnsi" w:hAnsiTheme="minorHAnsi" w:cs="Arial"/>
        </w:rPr>
      </w:pPr>
    </w:p>
    <w:p w:rsidR="00D01476" w:rsidRPr="002F41A3" w:rsidRDefault="00D01476" w:rsidP="00D01476">
      <w:pPr>
        <w:spacing w:line="360" w:lineRule="auto"/>
        <w:ind w:right="-65"/>
        <w:jc w:val="both"/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</w:pPr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 xml:space="preserve">Το Εκπαιδευτικό Υλικό </w:t>
      </w:r>
      <w:proofErr w:type="spellStart"/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  <w:lang w:val="en-GB"/>
        </w:rPr>
        <w:t>ArtsTogether</w:t>
      </w:r>
      <w:proofErr w:type="spellEnd"/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 xml:space="preserve"> έχει σχεδιαστεί για να υποστηρίξει την κοινωνική ένταξη των παιδιών μεταναστών</w:t>
      </w:r>
      <w:r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>/προσφύγων</w:t>
      </w:r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 xml:space="preserve"> στην τάξη. Β</w:t>
      </w:r>
      <w:r w:rsidRPr="002F41A3">
        <w:rPr>
          <w:rFonts w:asciiTheme="minorHAnsi" w:hAnsiTheme="minorHAnsi" w:cs="Arial"/>
          <w:color w:val="000000"/>
          <w:shd w:val="clear" w:color="auto" w:fill="FFFFFF"/>
        </w:rPr>
        <w:t xml:space="preserve">ασίζεται σε καλλιτεχνικές δραστηριότητες </w:t>
      </w:r>
      <w:r w:rsidRPr="002F41A3">
        <w:rPr>
          <w:rFonts w:asciiTheme="minorHAnsi" w:hAnsiTheme="minorHAnsi" w:cs="Arial"/>
          <w:bCs/>
          <w:color w:val="000000" w:themeColor="text1"/>
          <w:spacing w:val="6"/>
          <w:shd w:val="clear" w:color="auto" w:fill="FFFFFF"/>
        </w:rPr>
        <w:t xml:space="preserve">(μουσικής, δράματος, χορού και αφήγησης) </w:t>
      </w:r>
      <w:r w:rsidRPr="002F41A3">
        <w:rPr>
          <w:rFonts w:asciiTheme="minorHAnsi" w:hAnsiTheme="minorHAnsi" w:cs="Arial"/>
          <w:color w:val="000000"/>
          <w:shd w:val="clear" w:color="auto" w:fill="FFFFFF"/>
        </w:rPr>
        <w:t xml:space="preserve">και </w:t>
      </w:r>
      <w:r w:rsidRPr="002F41A3">
        <w:rPr>
          <w:rFonts w:asciiTheme="minorHAnsi" w:hAnsiTheme="minorHAnsi" w:cs="Arial"/>
          <w:color w:val="000000"/>
          <w:shd w:val="clear" w:color="auto" w:fill="FFFFFF"/>
        </w:rPr>
        <w:lastRenderedPageBreak/>
        <w:t xml:space="preserve">συνεργατικές προσεγγίσεις, που προωθούν </w:t>
      </w:r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>την αμοιβαία κατανόηση και τον αλληλοσεβασμό των μαθητών/</w:t>
      </w:r>
      <w:proofErr w:type="spellStart"/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>ριών</w:t>
      </w:r>
      <w:proofErr w:type="spellEnd"/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>. Οι δραστηριότητες δημιουργικής τέχνης σκοπό έχουν να ενθαρρύνουν τους/τις μαθητές/</w:t>
      </w:r>
      <w:proofErr w:type="spellStart"/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>ριες</w:t>
      </w:r>
      <w:proofErr w:type="spellEnd"/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 xml:space="preserve"> να μοιραστούν τα δικά τους συγκεκριμένα πολιτιστικά πλαίσια, καθώς και να προωθήσουν την «περιέργειά» τους για τα πολιτιστικά πλαίσια των συμμαθητών/</w:t>
      </w:r>
      <w:proofErr w:type="spellStart"/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>ριών</w:t>
      </w:r>
      <w:proofErr w:type="spellEnd"/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 xml:space="preserve"> τους.</w:t>
      </w:r>
    </w:p>
    <w:p w:rsidR="00D01476" w:rsidRPr="002F41A3" w:rsidRDefault="00D01476" w:rsidP="00D01476">
      <w:pPr>
        <w:spacing w:line="360" w:lineRule="auto"/>
        <w:ind w:right="-65"/>
        <w:jc w:val="both"/>
        <w:rPr>
          <w:rFonts w:asciiTheme="minorHAnsi" w:hAnsiTheme="minorHAnsi" w:cs="Arial"/>
          <w:color w:val="000000"/>
          <w:shd w:val="clear" w:color="auto" w:fill="FFFFFF"/>
        </w:rPr>
      </w:pPr>
    </w:p>
    <w:p w:rsidR="00D01476" w:rsidRPr="002F41A3" w:rsidRDefault="00D01476" w:rsidP="00D01476">
      <w:pPr>
        <w:spacing w:line="360" w:lineRule="auto"/>
        <w:ind w:right="-65"/>
        <w:jc w:val="both"/>
        <w:rPr>
          <w:rFonts w:asciiTheme="minorHAnsi" w:hAnsiTheme="minorHAnsi" w:cs="Arial"/>
        </w:rPr>
      </w:pPr>
      <w:r w:rsidRPr="002F41A3">
        <w:rPr>
          <w:rFonts w:asciiTheme="minorHAnsi" w:hAnsiTheme="minorHAnsi" w:cs="Arial"/>
        </w:rPr>
        <w:t xml:space="preserve">Λόγω της βιωματικής φύσης της εκπαίδευσης ο μέγιστος αριθμός των συμμετεχόντων/ουσών ορίζεται στα 20 άτομα. Η αποδοχή των αιτήσεων θα γίνει με βάση </w:t>
      </w:r>
      <w:r>
        <w:rPr>
          <w:rFonts w:asciiTheme="minorHAnsi" w:hAnsiTheme="minorHAnsi" w:cs="Arial"/>
        </w:rPr>
        <w:t>τη</w:t>
      </w:r>
      <w:r w:rsidRPr="002F41A3">
        <w:rPr>
          <w:rFonts w:asciiTheme="minorHAnsi" w:hAnsiTheme="minorHAnsi" w:cs="Arial"/>
        </w:rPr>
        <w:t xml:space="preserve"> σειρά δήλωσης συμμετοχής. Σημειώνεται ότι σε περίπτωση που υπάρξουν περισσότερες αιτήσεις συμμετοχής, το σεμινάριο θα επαναληφθεί. </w:t>
      </w:r>
    </w:p>
    <w:p w:rsidR="00D01476" w:rsidRPr="002F41A3" w:rsidRDefault="00D01476" w:rsidP="00D01476">
      <w:pPr>
        <w:spacing w:line="360" w:lineRule="auto"/>
        <w:ind w:right="-65"/>
        <w:jc w:val="both"/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</w:pPr>
    </w:p>
    <w:p w:rsidR="00D01476" w:rsidRDefault="00D01476" w:rsidP="00D01476">
      <w:pPr>
        <w:spacing w:line="360" w:lineRule="auto"/>
        <w:ind w:right="-65"/>
        <w:jc w:val="both"/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</w:pPr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 xml:space="preserve">Οι ενδιαφερόμενοι εκπαιδευτικοί μπορούν να συμπληρώσουν τη φόρμα </w:t>
      </w:r>
      <w:hyperlink r:id="rId6" w:history="1">
        <w:r w:rsidRPr="002F41A3">
          <w:rPr>
            <w:rStyle w:val="-"/>
            <w:rFonts w:asciiTheme="minorHAnsi" w:hAnsiTheme="minorHAnsi" w:cs="Arial"/>
            <w:spacing w:val="6"/>
            <w:shd w:val="clear" w:color="auto" w:fill="FFFFFF"/>
          </w:rPr>
          <w:t>https://forms.gle/SKhqshNk19rbntiZ7</w:t>
        </w:r>
      </w:hyperlink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 xml:space="preserve">, </w:t>
      </w:r>
      <w:r w:rsidRPr="002F41A3"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  <w:t xml:space="preserve">μέχρι και την </w:t>
      </w:r>
      <w:r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  <w:t>Τρίτη, 10</w:t>
      </w:r>
      <w:r w:rsidRPr="002F41A3"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  <w:t xml:space="preserve"> Δεκεμβρίου 2019</w:t>
      </w:r>
      <w:r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  <w:t xml:space="preserve"> </w:t>
      </w:r>
      <w:r w:rsidRPr="006D29C6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>και</w:t>
      </w:r>
      <w:r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  <w:t xml:space="preserve"> </w:t>
      </w:r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 xml:space="preserve">θα πληροφορηθούν τη συμμετοχή τους με </w:t>
      </w:r>
      <w:proofErr w:type="spellStart"/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>email</w:t>
      </w:r>
      <w:proofErr w:type="spellEnd"/>
      <w:r w:rsidRPr="002F41A3"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 xml:space="preserve"> τ</w:t>
      </w:r>
      <w:r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 xml:space="preserve">ην </w:t>
      </w:r>
      <w:r w:rsidRPr="00D0178D"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  <w:t>Τετάρτη,</w:t>
      </w:r>
      <w:r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  <w:t xml:space="preserve"> 11</w:t>
      </w:r>
      <w:r w:rsidR="00C22304"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  <w:t xml:space="preserve"> Δεκεμβρίου 2019</w:t>
      </w:r>
      <w:r w:rsidRPr="002F41A3"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  <w:t>.</w:t>
      </w:r>
    </w:p>
    <w:p w:rsidR="00835F60" w:rsidRDefault="00835F60" w:rsidP="00D01476">
      <w:pPr>
        <w:spacing w:line="360" w:lineRule="auto"/>
        <w:ind w:right="-65"/>
        <w:jc w:val="both"/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</w:pPr>
    </w:p>
    <w:p w:rsidR="00756E15" w:rsidRDefault="00756E15" w:rsidP="00756E15">
      <w:pPr>
        <w:spacing w:line="360" w:lineRule="auto"/>
        <w:ind w:right="-65"/>
        <w:jc w:val="both"/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pacing w:val="6"/>
          <w:shd w:val="clear" w:color="auto" w:fill="FFFFFF"/>
        </w:rPr>
        <w:t xml:space="preserve">Παρακαλούμε να ενημερωθούν οι εκπαιδευτικοί τόσο </w:t>
      </w:r>
      <w:r>
        <w:rPr>
          <w:rFonts w:asciiTheme="minorHAnsi" w:hAnsiTheme="minorHAnsi" w:cs="Arial"/>
          <w:b/>
          <w:color w:val="000000" w:themeColor="text1"/>
          <w:spacing w:val="6"/>
          <w:shd w:val="clear" w:color="auto" w:fill="FFFFFF"/>
        </w:rPr>
        <w:t>ενυπόγραφα όσο και με την αποστολή του παρόντος εγγράφου στις ηλεκτρονικές διευθύνσεις τους.</w:t>
      </w:r>
    </w:p>
    <w:p w:rsidR="00D01476" w:rsidRDefault="00D01476" w:rsidP="00D01476">
      <w:pPr>
        <w:rPr>
          <w:rFonts w:asciiTheme="minorHAnsi" w:hAnsiTheme="minorHAnsi"/>
        </w:rPr>
      </w:pPr>
    </w:p>
    <w:p w:rsidR="0071689D" w:rsidRPr="002F41A3" w:rsidRDefault="0071689D" w:rsidP="00D01476">
      <w:pPr>
        <w:rPr>
          <w:rFonts w:asciiTheme="minorHAnsi" w:hAnsiTheme="minorHAnsi"/>
        </w:rPr>
      </w:pPr>
    </w:p>
    <w:p w:rsidR="00D01476" w:rsidRPr="002F41A3" w:rsidRDefault="00D01476" w:rsidP="00D01476">
      <w:pPr>
        <w:spacing w:line="360" w:lineRule="auto"/>
        <w:ind w:left="3600" w:firstLine="720"/>
        <w:jc w:val="center"/>
        <w:rPr>
          <w:rFonts w:asciiTheme="minorHAnsi" w:hAnsiTheme="minorHAnsi" w:cs="Arial"/>
        </w:rPr>
      </w:pPr>
      <w:r w:rsidRPr="002F41A3">
        <w:rPr>
          <w:rFonts w:asciiTheme="minorHAnsi" w:hAnsiTheme="minorHAnsi" w:cs="Arial"/>
        </w:rPr>
        <w:t xml:space="preserve">Οι Συντονίστριες Εκπαιδευτικού Έργου </w:t>
      </w:r>
    </w:p>
    <w:p w:rsidR="00D01476" w:rsidRPr="002F41A3" w:rsidRDefault="00D01476" w:rsidP="00D01476">
      <w:pPr>
        <w:spacing w:line="360" w:lineRule="auto"/>
        <w:rPr>
          <w:rFonts w:asciiTheme="minorHAnsi" w:hAnsiTheme="minorHAnsi" w:cs="Arial"/>
        </w:rPr>
      </w:pPr>
    </w:p>
    <w:p w:rsidR="00D01476" w:rsidRPr="002F41A3" w:rsidRDefault="00D01476" w:rsidP="00D01476">
      <w:pPr>
        <w:spacing w:line="360" w:lineRule="auto"/>
        <w:rPr>
          <w:rFonts w:asciiTheme="minorHAnsi" w:hAnsiTheme="minorHAnsi" w:cs="Arial"/>
        </w:rPr>
      </w:pPr>
    </w:p>
    <w:p w:rsidR="00D01476" w:rsidRPr="002F41A3" w:rsidRDefault="00D01476" w:rsidP="00D01476">
      <w:pPr>
        <w:spacing w:line="360" w:lineRule="auto"/>
        <w:rPr>
          <w:rFonts w:asciiTheme="minorHAnsi" w:hAnsiTheme="minorHAnsi" w:cs="Arial"/>
        </w:rPr>
      </w:pPr>
    </w:p>
    <w:p w:rsidR="00D01476" w:rsidRPr="002F41A3" w:rsidRDefault="00D01476" w:rsidP="00D01476">
      <w:pPr>
        <w:spacing w:line="360" w:lineRule="auto"/>
        <w:ind w:left="3600" w:firstLine="720"/>
        <w:rPr>
          <w:rFonts w:asciiTheme="minorHAnsi" w:hAnsiTheme="minorHAnsi" w:cs="Arial"/>
        </w:rPr>
      </w:pPr>
      <w:r w:rsidRPr="002F41A3">
        <w:rPr>
          <w:rFonts w:asciiTheme="minorHAnsi" w:hAnsiTheme="minorHAnsi" w:cs="Arial"/>
        </w:rPr>
        <w:t xml:space="preserve">         Ελένη </w:t>
      </w:r>
      <w:proofErr w:type="spellStart"/>
      <w:r w:rsidRPr="002F41A3">
        <w:rPr>
          <w:rFonts w:asciiTheme="minorHAnsi" w:hAnsiTheme="minorHAnsi" w:cs="Arial"/>
        </w:rPr>
        <w:t>Κάρτσακα</w:t>
      </w:r>
      <w:proofErr w:type="spellEnd"/>
      <w:r w:rsidRPr="002F41A3">
        <w:rPr>
          <w:rFonts w:asciiTheme="minorHAnsi" w:hAnsiTheme="minorHAnsi" w:cs="Arial"/>
        </w:rPr>
        <w:t>, Σ.Ε.Ε. ΠΕ08</w:t>
      </w:r>
    </w:p>
    <w:p w:rsidR="00D01476" w:rsidRPr="002F41A3" w:rsidRDefault="00D01476" w:rsidP="00D01476">
      <w:pPr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</w:t>
      </w:r>
      <w:r w:rsidRPr="002F41A3">
        <w:rPr>
          <w:rFonts w:asciiTheme="minorHAnsi" w:hAnsiTheme="minorHAnsi" w:cs="Arial"/>
        </w:rPr>
        <w:t xml:space="preserve">Μιράντα </w:t>
      </w:r>
      <w:proofErr w:type="spellStart"/>
      <w:r w:rsidRPr="002F41A3">
        <w:rPr>
          <w:rFonts w:asciiTheme="minorHAnsi" w:hAnsiTheme="minorHAnsi" w:cs="Arial"/>
        </w:rPr>
        <w:t>Κουμανάκου</w:t>
      </w:r>
      <w:proofErr w:type="spellEnd"/>
      <w:r w:rsidRPr="002F41A3">
        <w:rPr>
          <w:rFonts w:asciiTheme="minorHAnsi" w:hAnsiTheme="minorHAnsi" w:cs="Arial"/>
        </w:rPr>
        <w:t>, Σ.Ε.Ε. ΠΕ91</w:t>
      </w:r>
    </w:p>
    <w:p w:rsidR="00D01476" w:rsidRPr="002F41A3" w:rsidRDefault="00D01476" w:rsidP="00D01476">
      <w:pPr>
        <w:spacing w:line="360" w:lineRule="auto"/>
        <w:ind w:left="3600" w:firstLine="720"/>
        <w:rPr>
          <w:rFonts w:asciiTheme="minorHAnsi" w:hAnsiTheme="minorHAnsi" w:cs="Arial"/>
        </w:rPr>
      </w:pPr>
      <w:r w:rsidRPr="002F41A3">
        <w:rPr>
          <w:rFonts w:asciiTheme="minorHAnsi" w:hAnsiTheme="minorHAnsi" w:cs="Arial"/>
        </w:rPr>
        <w:t xml:space="preserve">         Γεωργία </w:t>
      </w:r>
      <w:proofErr w:type="spellStart"/>
      <w:r w:rsidRPr="002F41A3">
        <w:rPr>
          <w:rFonts w:asciiTheme="minorHAnsi" w:hAnsiTheme="minorHAnsi" w:cs="Arial"/>
        </w:rPr>
        <w:t>Τσερπέ</w:t>
      </w:r>
      <w:proofErr w:type="spellEnd"/>
      <w:r w:rsidRPr="002F41A3">
        <w:rPr>
          <w:rFonts w:asciiTheme="minorHAnsi" w:hAnsiTheme="minorHAnsi" w:cs="Arial"/>
        </w:rPr>
        <w:t>, Σ.Ε.Ε. ΠΕ79</w:t>
      </w:r>
    </w:p>
    <w:sectPr w:rsidR="00D01476" w:rsidRPr="002F41A3" w:rsidSect="003C21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476"/>
    <w:rsid w:val="00055C42"/>
    <w:rsid w:val="003C21E3"/>
    <w:rsid w:val="004061E6"/>
    <w:rsid w:val="004E14EE"/>
    <w:rsid w:val="005B1BCF"/>
    <w:rsid w:val="005C6E24"/>
    <w:rsid w:val="0071689D"/>
    <w:rsid w:val="00756E15"/>
    <w:rsid w:val="007663E5"/>
    <w:rsid w:val="007F5249"/>
    <w:rsid w:val="00835F60"/>
    <w:rsid w:val="00890EE0"/>
    <w:rsid w:val="00C22304"/>
    <w:rsid w:val="00D0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D01476"/>
  </w:style>
  <w:style w:type="character" w:customStyle="1" w:styleId="Char">
    <w:name w:val="Κείμενο σχολίου Char"/>
    <w:basedOn w:val="a0"/>
    <w:link w:val="a3"/>
    <w:semiHidden/>
    <w:rsid w:val="00D0147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D01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D01476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0147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0147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KhqshNk19rbntiZ7" TargetMode="External"/><Relationship Id="rId5" Type="http://schemas.openxmlformats.org/officeDocument/2006/relationships/hyperlink" Target="mailto:2pekes@kmaked.pde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2172</Characters>
  <Application>Microsoft Office Word</Application>
  <DocSecurity>0</DocSecurity>
  <Lines>18</Lines>
  <Paragraphs>5</Paragraphs>
  <ScaleCrop>false</ScaleCrop>
  <Company>Hewlett-Packard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2019-12-02T11:09:00Z</dcterms:created>
  <dcterms:modified xsi:type="dcterms:W3CDTF">2019-12-02T11:36:00Z</dcterms:modified>
</cp:coreProperties>
</file>